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966D86" w14:textId="77777777" w:rsidR="00113950" w:rsidRPr="00113950" w:rsidRDefault="00113950" w:rsidP="00113950">
      <w:pPr>
        <w:suppressAutoHyphens/>
        <w:spacing w:after="0" w:line="240" w:lineRule="auto"/>
        <w:rPr>
          <w:rFonts w:ascii="Arial" w:eastAsia="Times New Roman" w:hAnsi="Arial" w:cs="Arial"/>
          <w:color w:val="000000"/>
          <w:lang w:eastAsia="ar-SA"/>
        </w:rPr>
      </w:pPr>
    </w:p>
    <w:p w14:paraId="1FF47A69" w14:textId="77777777" w:rsidR="00113950" w:rsidRPr="00113950" w:rsidRDefault="00113950" w:rsidP="00113950">
      <w:pPr>
        <w:suppressAutoHyphens/>
        <w:spacing w:after="0" w:line="240" w:lineRule="auto"/>
        <w:rPr>
          <w:rFonts w:ascii="Arial" w:eastAsia="Times New Roman" w:hAnsi="Arial" w:cs="Arial"/>
          <w:color w:val="000000"/>
          <w:lang w:eastAsia="ar-SA"/>
        </w:rPr>
      </w:pPr>
    </w:p>
    <w:p w14:paraId="0108C1A0" w14:textId="77777777" w:rsidR="00113950" w:rsidRPr="00113950" w:rsidRDefault="00113950" w:rsidP="00113950">
      <w:pPr>
        <w:suppressAutoHyphens/>
        <w:spacing w:after="0" w:line="240" w:lineRule="auto"/>
        <w:rPr>
          <w:rFonts w:ascii="Arial" w:eastAsia="Times New Roman" w:hAnsi="Arial" w:cs="Arial"/>
          <w:color w:val="000000"/>
          <w:lang w:eastAsia="ar-SA"/>
        </w:rPr>
      </w:pPr>
    </w:p>
    <w:p w14:paraId="47F8C26F" w14:textId="77777777" w:rsidR="00113950" w:rsidRPr="00113950" w:rsidRDefault="00113950" w:rsidP="00113950">
      <w:pPr>
        <w:suppressAutoHyphens/>
        <w:spacing w:after="0" w:line="240" w:lineRule="auto"/>
        <w:rPr>
          <w:rFonts w:ascii="Arial" w:eastAsia="Times New Roman" w:hAnsi="Arial" w:cs="Arial"/>
          <w:color w:val="000000"/>
          <w:lang w:eastAsia="ar-SA"/>
        </w:rPr>
      </w:pPr>
    </w:p>
    <w:p w14:paraId="2D47F5B7" w14:textId="77777777" w:rsidR="00113950" w:rsidRPr="00113950" w:rsidRDefault="00113950" w:rsidP="0011395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  <w:r w:rsidRPr="00113950">
        <w:rPr>
          <w:rFonts w:ascii="Arial" w:eastAsia="Times New Roman" w:hAnsi="Arial" w:cs="Arial"/>
          <w:noProof/>
          <w:color w:val="000000"/>
          <w:lang w:eastAsia="ar-SA"/>
        </w:rPr>
        <w:drawing>
          <wp:inline distT="0" distB="0" distL="0" distR="0" wp14:anchorId="6CB9A111" wp14:editId="2864EABC">
            <wp:extent cx="1028700" cy="1371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371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AA472C" w14:textId="77777777" w:rsidR="00113950" w:rsidRPr="00113950" w:rsidRDefault="00113950" w:rsidP="0011395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</w:p>
    <w:p w14:paraId="6B7926B8" w14:textId="77777777" w:rsidR="00113950" w:rsidRPr="00113950" w:rsidRDefault="00113950" w:rsidP="0011395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</w:p>
    <w:p w14:paraId="21CF427A" w14:textId="77777777" w:rsidR="00113950" w:rsidRPr="00113950" w:rsidRDefault="00113950" w:rsidP="0011395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</w:p>
    <w:p w14:paraId="27360FDF" w14:textId="77777777" w:rsidR="00113950" w:rsidRPr="00113950" w:rsidRDefault="00113950" w:rsidP="0011395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  <w:r w:rsidRPr="00113950">
        <w:rPr>
          <w:rFonts w:ascii="Arial" w:eastAsia="Times New Roman" w:hAnsi="Arial" w:cs="Arial"/>
          <w:b/>
          <w:color w:val="000000"/>
          <w:lang w:eastAsia="ar-SA"/>
        </w:rPr>
        <w:t>MINISTRY OF DEFENCE</w:t>
      </w:r>
    </w:p>
    <w:p w14:paraId="600BB7C6" w14:textId="77777777" w:rsidR="00113950" w:rsidRPr="00113950" w:rsidRDefault="00113950" w:rsidP="0011395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</w:p>
    <w:p w14:paraId="65236F25" w14:textId="34F94D98" w:rsidR="00F2522F" w:rsidRDefault="002E31B9" w:rsidP="0011395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  <w:r>
        <w:rPr>
          <w:rFonts w:ascii="Arial" w:eastAsia="Times New Roman" w:hAnsi="Arial" w:cs="Arial"/>
          <w:b/>
          <w:color w:val="000000"/>
          <w:lang w:eastAsia="ar-SA"/>
        </w:rPr>
        <w:t>702737453</w:t>
      </w:r>
    </w:p>
    <w:p w14:paraId="7DB2642B" w14:textId="77777777" w:rsidR="00A61427" w:rsidRPr="00113950" w:rsidRDefault="00A61427" w:rsidP="0011395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</w:p>
    <w:p w14:paraId="5C79BABE" w14:textId="77777777" w:rsidR="004E7768" w:rsidRPr="004E7768" w:rsidRDefault="004E7768" w:rsidP="004E7768">
      <w:pPr>
        <w:jc w:val="center"/>
        <w:rPr>
          <w:rFonts w:ascii="Arial" w:hAnsi="Arial" w:cs="Arial"/>
          <w:b/>
          <w:sz w:val="28"/>
          <w:szCs w:val="28"/>
        </w:rPr>
      </w:pPr>
      <w:r w:rsidRPr="004E7768">
        <w:rPr>
          <w:rFonts w:ascii="Arial" w:hAnsi="Arial" w:cs="Arial"/>
          <w:b/>
          <w:bCs/>
          <w:sz w:val="28"/>
          <w:szCs w:val="28"/>
        </w:rPr>
        <w:t>THE PROVISION OF END POINT ASSESSMENT TO SERVICE PERSONNEL OF THE ROYAL ENGINEERS AND THE ROYAL ELECTRICAL AND MECHANICAL ENGINEERS UNDERTAKING THE LEVEL 2 ENGINEERING OPERATIVE APPRENTICESHIP STANDARD (ST0537)</w:t>
      </w:r>
    </w:p>
    <w:p w14:paraId="6AFEFEEB" w14:textId="77777777" w:rsidR="00113950" w:rsidRPr="00113950" w:rsidRDefault="00113950" w:rsidP="0011395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</w:p>
    <w:p w14:paraId="53865C61" w14:textId="77777777" w:rsidR="00113950" w:rsidRPr="00113950" w:rsidRDefault="00113950" w:rsidP="0011395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  <w:r w:rsidRPr="00113950">
        <w:rPr>
          <w:rFonts w:ascii="Arial" w:eastAsia="Times New Roman" w:hAnsi="Arial" w:cs="Arial"/>
          <w:b/>
          <w:color w:val="000000"/>
          <w:lang w:eastAsia="ar-SA"/>
        </w:rPr>
        <w:t xml:space="preserve">Schedule 5 </w:t>
      </w:r>
    </w:p>
    <w:p w14:paraId="6492DB5D" w14:textId="77777777" w:rsidR="00113950" w:rsidRPr="00113950" w:rsidRDefault="00113950" w:rsidP="0011395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</w:p>
    <w:p w14:paraId="70F66EBA" w14:textId="77777777" w:rsidR="00113950" w:rsidRPr="00113950" w:rsidRDefault="00113950" w:rsidP="0011395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  <w:r w:rsidRPr="00113950">
        <w:rPr>
          <w:rFonts w:ascii="Arial" w:eastAsia="Times New Roman" w:hAnsi="Arial" w:cs="Arial"/>
          <w:b/>
          <w:color w:val="000000"/>
          <w:lang w:eastAsia="ar-SA"/>
        </w:rPr>
        <w:t>Cyber Implementation Plan – If Required</w:t>
      </w:r>
    </w:p>
    <w:p w14:paraId="3902BDA5" w14:textId="77777777" w:rsidR="00113950" w:rsidRPr="00113950" w:rsidRDefault="00113950" w:rsidP="00113950">
      <w:pPr>
        <w:spacing w:after="0" w:line="240" w:lineRule="auto"/>
        <w:rPr>
          <w:rFonts w:ascii="Arial" w:eastAsia="Times New Roman" w:hAnsi="Arial" w:cs="Arial"/>
          <w:color w:val="000000"/>
          <w:lang w:eastAsia="en-GB"/>
        </w:rPr>
      </w:pPr>
    </w:p>
    <w:p w14:paraId="39324852" w14:textId="77777777" w:rsidR="00113950" w:rsidRPr="00113950" w:rsidRDefault="00113950" w:rsidP="00113950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en-GB"/>
        </w:rPr>
      </w:pPr>
    </w:p>
    <w:p w14:paraId="590D4269" w14:textId="77777777" w:rsidR="00C92460" w:rsidRDefault="00C92460"/>
    <w:sectPr w:rsidR="00C92460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632E72" w14:textId="77777777" w:rsidR="00F03598" w:rsidRDefault="00F03598">
      <w:pPr>
        <w:spacing w:after="0" w:line="240" w:lineRule="auto"/>
      </w:pPr>
      <w:r>
        <w:separator/>
      </w:r>
    </w:p>
  </w:endnote>
  <w:endnote w:type="continuationSeparator" w:id="0">
    <w:p w14:paraId="222A9C64" w14:textId="77777777" w:rsidR="00F03598" w:rsidRDefault="00F03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48DC26" w14:textId="77777777" w:rsidR="00F03598" w:rsidRDefault="00F03598">
      <w:pPr>
        <w:spacing w:after="0" w:line="240" w:lineRule="auto"/>
      </w:pPr>
      <w:r>
        <w:separator/>
      </w:r>
    </w:p>
  </w:footnote>
  <w:footnote w:type="continuationSeparator" w:id="0">
    <w:p w14:paraId="16A0B813" w14:textId="77777777" w:rsidR="00F03598" w:rsidRDefault="00F035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809E31" w14:textId="078DC9EE" w:rsidR="004165FA" w:rsidRPr="00A61427" w:rsidRDefault="002E31B9" w:rsidP="00A61427">
    <w:pPr>
      <w:pStyle w:val="Header"/>
      <w:jc w:val="right"/>
    </w:pPr>
    <w:r>
      <w:t>702737453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50"/>
    <w:rsid w:val="00066995"/>
    <w:rsid w:val="00067A85"/>
    <w:rsid w:val="00113950"/>
    <w:rsid w:val="001E15F5"/>
    <w:rsid w:val="002E31B9"/>
    <w:rsid w:val="00380D2D"/>
    <w:rsid w:val="004E7768"/>
    <w:rsid w:val="00574E3C"/>
    <w:rsid w:val="005814CC"/>
    <w:rsid w:val="006465B0"/>
    <w:rsid w:val="007625C2"/>
    <w:rsid w:val="00807C2B"/>
    <w:rsid w:val="00881CEE"/>
    <w:rsid w:val="008E7AAA"/>
    <w:rsid w:val="00A61427"/>
    <w:rsid w:val="00A807FC"/>
    <w:rsid w:val="00B64567"/>
    <w:rsid w:val="00C92460"/>
    <w:rsid w:val="00EE0B0D"/>
    <w:rsid w:val="00F03598"/>
    <w:rsid w:val="00F25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AFCDC3"/>
  <w15:chartTrackingRefBased/>
  <w15:docId w15:val="{0D8FBACB-008A-41C6-8D5A-D49BB9825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139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3950"/>
  </w:style>
  <w:style w:type="paragraph" w:styleId="BalloonText">
    <w:name w:val="Balloon Text"/>
    <w:basedOn w:val="Normal"/>
    <w:link w:val="BalloonTextChar"/>
    <w:uiPriority w:val="99"/>
    <w:semiHidden/>
    <w:unhideWhenUsed/>
    <w:rsid w:val="00113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3950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252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52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Wherry, Thomas C2 (Army Comrcl-Procure-AHQ-T3-C2)</dc:creator>
  <cp:keywords/>
  <dc:description/>
  <cp:lastModifiedBy>Baker, Drew C2 (Army Comrcl-Procure AHQ T3 CommDP)</cp:lastModifiedBy>
  <cp:revision>13</cp:revision>
  <dcterms:created xsi:type="dcterms:W3CDTF">2020-03-20T10:33:00Z</dcterms:created>
  <dcterms:modified xsi:type="dcterms:W3CDTF">2022-01-20T13:27:00Z</dcterms:modified>
</cp:coreProperties>
</file>